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7E6BA" w14:textId="77777777" w:rsidR="005A2CA6" w:rsidRPr="005A2CA6" w:rsidRDefault="005A2CA6" w:rsidP="005A2CA6">
      <w:pPr>
        <w:spacing w:after="116" w:line="240" w:lineRule="auto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99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0"/>
        <w:gridCol w:w="7442"/>
        <w:gridCol w:w="851"/>
      </w:tblGrid>
      <w:tr w:rsidR="005A2CA6" w:rsidRPr="005A2CA6" w14:paraId="0F80E16B" w14:textId="77777777" w:rsidTr="003D6A1C">
        <w:trPr>
          <w:trHeight w:hRule="exact" w:val="1883"/>
        </w:trPr>
        <w:tc>
          <w:tcPr>
            <w:tcW w:w="9923" w:type="dxa"/>
            <w:gridSpan w:val="3"/>
            <w:shd w:val="clear" w:color="auto" w:fill="auto"/>
          </w:tcPr>
          <w:p w14:paraId="1BDB31AF" w14:textId="77777777" w:rsidR="005A2CA6" w:rsidRPr="005A2CA6" w:rsidRDefault="005A2CA6" w:rsidP="003D6A1C">
            <w:pPr>
              <w:keepNext/>
              <w:widowControl w:val="0"/>
              <w:tabs>
                <w:tab w:val="left" w:pos="2977"/>
              </w:tabs>
              <w:suppressAutoHyphens/>
              <w:spacing w:before="360" w:line="240" w:lineRule="auto"/>
              <w:jc w:val="center"/>
              <w:rPr>
                <w:rFonts w:ascii="Times New Roman" w:eastAsia="SimSun" w:hAnsi="Times New Roman" w:cs="Times New Roman"/>
                <w:b/>
                <w:color w:val="auto"/>
                <w:kern w:val="2"/>
                <w:sz w:val="28"/>
                <w:szCs w:val="28"/>
                <w:lang w:eastAsia="zh-CN" w:bidi="hi-IN"/>
              </w:rPr>
            </w:pPr>
            <w:r w:rsidRPr="005A2CA6">
              <w:rPr>
                <w:rFonts w:ascii="Times New Roman" w:eastAsia="SimSun" w:hAnsi="Times New Roman" w:cs="Times New Roman"/>
                <w:b/>
                <w:color w:val="auto"/>
                <w:kern w:val="2"/>
                <w:sz w:val="28"/>
                <w:szCs w:val="28"/>
                <w:lang w:eastAsia="zh-CN" w:bidi="hi-IN"/>
              </w:rPr>
              <w:t>АДМИНИСТРАЦИЯ ЛЕБЯЖСКОГО МУНИЦИПАЛЬНОГО ОКРУГА</w:t>
            </w:r>
          </w:p>
          <w:p w14:paraId="430DBE52" w14:textId="77777777" w:rsidR="005A2CA6" w:rsidRPr="005A2CA6" w:rsidRDefault="005A2CA6" w:rsidP="003D6A1C">
            <w:pPr>
              <w:keepNext/>
              <w:widowControl w:val="0"/>
              <w:tabs>
                <w:tab w:val="left" w:pos="2977"/>
              </w:tabs>
              <w:suppressAutoHyphens/>
              <w:spacing w:after="360" w:line="240" w:lineRule="auto"/>
              <w:jc w:val="center"/>
              <w:rPr>
                <w:rFonts w:ascii="Times New Roman" w:eastAsia="SimSun" w:hAnsi="Times New Roman" w:cs="Times New Roman"/>
                <w:b/>
                <w:color w:val="auto"/>
                <w:kern w:val="2"/>
                <w:sz w:val="28"/>
                <w:szCs w:val="20"/>
                <w:lang w:eastAsia="zh-CN" w:bidi="hi-IN"/>
              </w:rPr>
            </w:pPr>
            <w:r w:rsidRPr="005A2CA6">
              <w:rPr>
                <w:rFonts w:ascii="Times New Roman" w:eastAsia="SimSun" w:hAnsi="Times New Roman" w:cs="Times New Roman"/>
                <w:b/>
                <w:color w:val="auto"/>
                <w:kern w:val="2"/>
                <w:sz w:val="28"/>
                <w:szCs w:val="28"/>
                <w:lang w:eastAsia="zh-CN" w:bidi="hi-IN"/>
              </w:rPr>
              <w:t>КИРОВСКОЙ ОБЛАСТИ</w:t>
            </w:r>
          </w:p>
          <w:p w14:paraId="014B2F07" w14:textId="77777777" w:rsidR="005A2CA6" w:rsidRPr="005A2CA6" w:rsidRDefault="005A2CA6" w:rsidP="003D6A1C">
            <w:pPr>
              <w:keepNext/>
              <w:spacing w:after="48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32"/>
                <w:szCs w:val="20"/>
              </w:rPr>
            </w:pPr>
            <w:r w:rsidRPr="005A2CA6">
              <w:rPr>
                <w:rFonts w:ascii="Times New Roman" w:eastAsia="Times New Roman" w:hAnsi="Times New Roman" w:cs="Times New Roman"/>
                <w:b/>
                <w:color w:val="auto"/>
                <w:sz w:val="32"/>
                <w:szCs w:val="32"/>
              </w:rPr>
              <w:t>ПОСТАНОВЛЕНИЕ</w:t>
            </w:r>
          </w:p>
          <w:p w14:paraId="3C57CDD9" w14:textId="77777777" w:rsidR="005A2CA6" w:rsidRPr="005A2CA6" w:rsidRDefault="005A2CA6" w:rsidP="003D6A1C">
            <w:pPr>
              <w:widowControl w:val="0"/>
              <w:tabs>
                <w:tab w:val="left" w:pos="2160"/>
              </w:tabs>
              <w:suppressAutoHyphens/>
              <w:spacing w:line="240" w:lineRule="auto"/>
              <w:rPr>
                <w:rFonts w:ascii="Times New Roman" w:eastAsia="SimSun" w:hAnsi="Times New Roman" w:cs="Times New Roman"/>
                <w:color w:val="auto"/>
                <w:kern w:val="2"/>
                <w:sz w:val="24"/>
                <w:szCs w:val="24"/>
                <w:lang w:eastAsia="zh-CN" w:bidi="hi-IN"/>
              </w:rPr>
            </w:pPr>
            <w:r w:rsidRPr="005A2CA6">
              <w:rPr>
                <w:rFonts w:ascii="Times New Roman" w:eastAsia="SimSun" w:hAnsi="Times New Roman" w:cs="Times New Roman"/>
                <w:color w:val="auto"/>
                <w:kern w:val="2"/>
                <w:sz w:val="24"/>
                <w:szCs w:val="24"/>
                <w:lang w:eastAsia="zh-CN" w:bidi="hi-IN"/>
              </w:rPr>
              <w:tab/>
            </w:r>
          </w:p>
        </w:tc>
      </w:tr>
      <w:tr w:rsidR="005A2CA6" w:rsidRPr="005A2CA6" w14:paraId="6113E31C" w14:textId="77777777" w:rsidTr="003D6A1C">
        <w:tblPrEx>
          <w:tblCellMar>
            <w:left w:w="70" w:type="dxa"/>
            <w:right w:w="70" w:type="dxa"/>
          </w:tblCellMar>
        </w:tblPrEx>
        <w:tc>
          <w:tcPr>
            <w:tcW w:w="1630" w:type="dxa"/>
            <w:tcBorders>
              <w:bottom w:val="single" w:sz="4" w:space="0" w:color="auto"/>
            </w:tcBorders>
            <w:shd w:val="clear" w:color="auto" w:fill="auto"/>
          </w:tcPr>
          <w:p w14:paraId="5E546DCE" w14:textId="26D64610" w:rsidR="005A2CA6" w:rsidRPr="00106391" w:rsidRDefault="00EB1857" w:rsidP="003D6A1C">
            <w:pPr>
              <w:widowControl w:val="0"/>
              <w:tabs>
                <w:tab w:val="left" w:pos="7935"/>
              </w:tabs>
              <w:suppressAutoHyphens/>
              <w:spacing w:line="240" w:lineRule="auto"/>
              <w:rPr>
                <w:rFonts w:ascii="Times New Roman" w:eastAsia="SimSun" w:hAnsi="Times New Roman" w:cs="Times New Roman"/>
                <w:color w:val="auto"/>
                <w:kern w:val="2"/>
                <w:sz w:val="28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auto"/>
                <w:kern w:val="2"/>
                <w:sz w:val="28"/>
                <w:szCs w:val="24"/>
                <w:lang w:eastAsia="zh-CN" w:bidi="hi-IN"/>
              </w:rPr>
              <w:t>20.10.2025</w:t>
            </w:r>
          </w:p>
        </w:tc>
        <w:tc>
          <w:tcPr>
            <w:tcW w:w="7442" w:type="dxa"/>
            <w:shd w:val="clear" w:color="auto" w:fill="auto"/>
          </w:tcPr>
          <w:p w14:paraId="680570EB" w14:textId="77777777" w:rsidR="005A2CA6" w:rsidRPr="00106391" w:rsidRDefault="005A2CA6" w:rsidP="003D6A1C">
            <w:pPr>
              <w:widowControl w:val="0"/>
              <w:tabs>
                <w:tab w:val="left" w:pos="7935"/>
              </w:tabs>
              <w:suppressAutoHyphens/>
              <w:spacing w:line="240" w:lineRule="auto"/>
              <w:jc w:val="right"/>
              <w:rPr>
                <w:rFonts w:ascii="Times New Roman" w:eastAsia="SimSun" w:hAnsi="Times New Roman" w:cs="Times New Roman"/>
                <w:color w:val="auto"/>
                <w:kern w:val="2"/>
                <w:sz w:val="28"/>
                <w:szCs w:val="24"/>
                <w:lang w:eastAsia="zh-CN" w:bidi="hi-IN"/>
              </w:rPr>
            </w:pPr>
            <w:r w:rsidRPr="00106391">
              <w:rPr>
                <w:rFonts w:ascii="Times New Roman" w:eastAsia="SimSun" w:hAnsi="Times New Roman" w:cs="Times New Roman"/>
                <w:color w:val="auto"/>
                <w:kern w:val="2"/>
                <w:sz w:val="28"/>
                <w:szCs w:val="24"/>
                <w:lang w:eastAsia="zh-CN" w:bidi="hi-IN"/>
              </w:rPr>
              <w:t>№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33C9D597" w14:textId="0A807307" w:rsidR="005A2CA6" w:rsidRPr="00106391" w:rsidRDefault="00EB1857" w:rsidP="003D6A1C">
            <w:pPr>
              <w:widowControl w:val="0"/>
              <w:tabs>
                <w:tab w:val="left" w:pos="7935"/>
              </w:tabs>
              <w:suppressAutoHyphens/>
              <w:spacing w:line="240" w:lineRule="auto"/>
              <w:jc w:val="center"/>
              <w:rPr>
                <w:rFonts w:ascii="Times New Roman" w:eastAsia="SimSun" w:hAnsi="Times New Roman" w:cs="Times New Roman"/>
                <w:color w:val="auto"/>
                <w:kern w:val="2"/>
                <w:sz w:val="28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auto"/>
                <w:kern w:val="2"/>
                <w:sz w:val="28"/>
                <w:szCs w:val="24"/>
                <w:lang w:eastAsia="zh-CN" w:bidi="hi-IN"/>
              </w:rPr>
              <w:t>735</w:t>
            </w:r>
          </w:p>
        </w:tc>
      </w:tr>
      <w:tr w:rsidR="005A2CA6" w:rsidRPr="005A2CA6" w14:paraId="40A768CF" w14:textId="77777777" w:rsidTr="003D6A1C">
        <w:tblPrEx>
          <w:tblCellMar>
            <w:left w:w="70" w:type="dxa"/>
            <w:right w:w="70" w:type="dxa"/>
          </w:tblCellMar>
        </w:tblPrEx>
        <w:tc>
          <w:tcPr>
            <w:tcW w:w="9923" w:type="dxa"/>
            <w:gridSpan w:val="3"/>
            <w:shd w:val="clear" w:color="auto" w:fill="auto"/>
          </w:tcPr>
          <w:p w14:paraId="52FCA088" w14:textId="77777777" w:rsidR="005A2CA6" w:rsidRPr="005A2CA6" w:rsidRDefault="005A2CA6" w:rsidP="003D6A1C">
            <w:pPr>
              <w:widowControl w:val="0"/>
              <w:tabs>
                <w:tab w:val="center" w:pos="4466"/>
              </w:tabs>
              <w:suppressAutoHyphens/>
              <w:spacing w:line="240" w:lineRule="auto"/>
              <w:jc w:val="center"/>
              <w:rPr>
                <w:rFonts w:ascii="Times New Roman" w:eastAsia="SimSun" w:hAnsi="Times New Roman" w:cs="Times New Roman"/>
                <w:color w:val="auto"/>
                <w:kern w:val="2"/>
                <w:sz w:val="28"/>
                <w:szCs w:val="28"/>
                <w:lang w:eastAsia="zh-CN" w:bidi="hi-IN"/>
              </w:rPr>
            </w:pPr>
            <w:proofErr w:type="spellStart"/>
            <w:r w:rsidRPr="005A2CA6">
              <w:rPr>
                <w:rFonts w:ascii="Times New Roman" w:eastAsia="SimSun" w:hAnsi="Times New Roman" w:cs="Times New Roman"/>
                <w:color w:val="auto"/>
                <w:kern w:val="2"/>
                <w:sz w:val="28"/>
                <w:szCs w:val="28"/>
                <w:lang w:eastAsia="zh-CN" w:bidi="hi-IN"/>
              </w:rPr>
              <w:t>пгт</w:t>
            </w:r>
            <w:proofErr w:type="spellEnd"/>
            <w:r w:rsidRPr="005A2CA6">
              <w:rPr>
                <w:rFonts w:ascii="Times New Roman" w:eastAsia="SimSun" w:hAnsi="Times New Roman" w:cs="Times New Roman"/>
                <w:color w:val="auto"/>
                <w:kern w:val="2"/>
                <w:sz w:val="28"/>
                <w:szCs w:val="28"/>
                <w:lang w:eastAsia="zh-CN" w:bidi="hi-IN"/>
              </w:rPr>
              <w:t xml:space="preserve"> Лебяжье</w:t>
            </w:r>
          </w:p>
        </w:tc>
      </w:tr>
    </w:tbl>
    <w:p w14:paraId="716C9A26" w14:textId="77777777" w:rsidR="005A2CA6" w:rsidRPr="005A2CA6" w:rsidRDefault="005A2CA6" w:rsidP="005A2CA6">
      <w:pPr>
        <w:spacing w:after="116" w:line="240" w:lineRule="auto"/>
        <w:rPr>
          <w:rFonts w:ascii="Times New Roman" w:hAnsi="Times New Roman" w:cs="Times New Roman"/>
          <w:sz w:val="36"/>
        </w:rPr>
      </w:pPr>
    </w:p>
    <w:p w14:paraId="6E62928C" w14:textId="77777777" w:rsidR="005A2CA6" w:rsidRDefault="005A2CA6" w:rsidP="005A2CA6">
      <w:pPr>
        <w:widowControl w:val="0"/>
        <w:suppressAutoHyphens/>
        <w:spacing w:line="240" w:lineRule="auto"/>
        <w:ind w:right="140"/>
        <w:jc w:val="center"/>
        <w:rPr>
          <w:rFonts w:ascii="Times New Roman" w:eastAsia="SimSun" w:hAnsi="Times New Roman" w:cs="Times New Roman"/>
          <w:b/>
          <w:kern w:val="2"/>
          <w:sz w:val="28"/>
          <w:szCs w:val="28"/>
          <w:lang w:eastAsia="hi-IN" w:bidi="hi-IN"/>
        </w:rPr>
      </w:pPr>
      <w:r w:rsidRPr="005A2CA6">
        <w:rPr>
          <w:rFonts w:ascii="Times New Roman" w:eastAsia="SimSun" w:hAnsi="Times New Roman" w:cs="Times New Roman"/>
          <w:b/>
          <w:kern w:val="2"/>
          <w:sz w:val="28"/>
          <w:szCs w:val="28"/>
          <w:lang w:eastAsia="hi-IN" w:bidi="hi-IN"/>
        </w:rPr>
        <w:t>О внесении изменений в постановление администрации Лебяжского муниципального округа Кировской области от 23.08.2022 года №492 «Об утверждении административного регламента предоставления муниципальной услуги «</w:t>
      </w:r>
      <w:r w:rsidRPr="005A2CA6">
        <w:rPr>
          <w:rFonts w:ascii="Times New Roman" w:hAnsi="Times New Roman" w:cs="Times New Roman"/>
          <w:b/>
          <w:sz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строительства»</w:t>
      </w:r>
      <w:r w:rsidRPr="005A2CA6">
        <w:rPr>
          <w:rFonts w:ascii="Times New Roman" w:eastAsia="SimSun" w:hAnsi="Times New Roman" w:cs="Times New Roman"/>
          <w:b/>
          <w:kern w:val="2"/>
          <w:sz w:val="28"/>
          <w:szCs w:val="28"/>
          <w:lang w:eastAsia="hi-IN" w:bidi="hi-IN"/>
        </w:rPr>
        <w:t xml:space="preserve"> на территории Лебяжского муниципа</w:t>
      </w:r>
      <w:r w:rsidR="00420966">
        <w:rPr>
          <w:rFonts w:ascii="Times New Roman" w:eastAsia="SimSun" w:hAnsi="Times New Roman" w:cs="Times New Roman"/>
          <w:b/>
          <w:kern w:val="2"/>
          <w:sz w:val="28"/>
          <w:szCs w:val="28"/>
          <w:lang w:eastAsia="hi-IN" w:bidi="hi-IN"/>
        </w:rPr>
        <w:t>льного округа Кировской области</w:t>
      </w:r>
      <w:r w:rsidRPr="005A2CA6">
        <w:rPr>
          <w:rFonts w:ascii="Times New Roman" w:eastAsia="SimSun" w:hAnsi="Times New Roman" w:cs="Times New Roman"/>
          <w:b/>
          <w:kern w:val="2"/>
          <w:sz w:val="28"/>
          <w:szCs w:val="28"/>
          <w:lang w:eastAsia="hi-IN" w:bidi="hi-IN"/>
        </w:rPr>
        <w:t>»</w:t>
      </w:r>
    </w:p>
    <w:p w14:paraId="569CF0AE" w14:textId="77777777" w:rsidR="005A2CA6" w:rsidRDefault="005A2CA6" w:rsidP="007745E2">
      <w:pPr>
        <w:widowControl w:val="0"/>
        <w:suppressAutoHyphens/>
        <w:spacing w:line="240" w:lineRule="auto"/>
        <w:ind w:right="140"/>
        <w:jc w:val="center"/>
        <w:rPr>
          <w:rFonts w:ascii="Times New Roman" w:eastAsia="SimSun" w:hAnsi="Times New Roman" w:cs="Times New Roman"/>
          <w:kern w:val="2"/>
          <w:sz w:val="36"/>
          <w:szCs w:val="28"/>
          <w:lang w:eastAsia="hi-IN" w:bidi="hi-IN"/>
        </w:rPr>
      </w:pPr>
    </w:p>
    <w:p w14:paraId="5DCA2BBC" w14:textId="77777777" w:rsidR="005A2CA6" w:rsidRDefault="005A2CA6" w:rsidP="007745E2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color w:val="auto"/>
          <w:kern w:val="2"/>
          <w:sz w:val="28"/>
          <w:szCs w:val="28"/>
          <w:lang w:eastAsia="hi-IN" w:bidi="hi-IN"/>
        </w:rPr>
        <w:t>В соответствии с Федеральным законом от 27.07.2010 № 210-ФЗ «Об организации предоставления государственных и муниципальных услуг», Федеральным законом от 26.12.2024 №485 «</w:t>
      </w:r>
      <w:r w:rsidR="00420966">
        <w:rPr>
          <w:rFonts w:ascii="Times New Roman" w:eastAsia="SimSun" w:hAnsi="Times New Roman" w:cs="Mangal"/>
          <w:color w:val="auto"/>
          <w:kern w:val="2"/>
          <w:sz w:val="28"/>
          <w:szCs w:val="28"/>
          <w:lang w:eastAsia="hi-IN" w:bidi="hi-IN"/>
        </w:rPr>
        <w:t>О</w:t>
      </w:r>
      <w:r w:rsidRPr="005A2CA6">
        <w:rPr>
          <w:rFonts w:ascii="Times New Roman" w:eastAsia="SimSun" w:hAnsi="Times New Roman" w:cs="Mangal"/>
          <w:color w:val="auto"/>
          <w:kern w:val="2"/>
          <w:sz w:val="28"/>
          <w:szCs w:val="28"/>
          <w:lang w:eastAsia="hi-IN" w:bidi="hi-IN"/>
        </w:rPr>
        <w:t xml:space="preserve"> внесении изменений</w:t>
      </w:r>
      <w:r>
        <w:rPr>
          <w:rFonts w:ascii="Times New Roman" w:eastAsia="SimSun" w:hAnsi="Times New Roman" w:cs="Mangal"/>
          <w:color w:val="auto"/>
          <w:kern w:val="2"/>
          <w:sz w:val="28"/>
          <w:szCs w:val="28"/>
          <w:lang w:eastAsia="hi-IN" w:bidi="hi-IN"/>
        </w:rPr>
        <w:t xml:space="preserve"> </w:t>
      </w:r>
      <w:r w:rsidRPr="005A2CA6">
        <w:rPr>
          <w:rFonts w:ascii="Times New Roman" w:eastAsia="SimSun" w:hAnsi="Times New Roman" w:cs="Mangal"/>
          <w:color w:val="auto"/>
          <w:kern w:val="2"/>
          <w:sz w:val="28"/>
          <w:szCs w:val="28"/>
          <w:lang w:eastAsia="hi-IN" w:bidi="hi-IN"/>
        </w:rPr>
        <w:t>в земельный кодекс Российской Федерации, отдельные</w:t>
      </w:r>
      <w:r>
        <w:rPr>
          <w:rFonts w:ascii="Times New Roman" w:eastAsia="SimSun" w:hAnsi="Times New Roman" w:cs="Mangal"/>
          <w:color w:val="auto"/>
          <w:kern w:val="2"/>
          <w:sz w:val="28"/>
          <w:szCs w:val="28"/>
          <w:lang w:eastAsia="hi-IN" w:bidi="hi-IN"/>
        </w:rPr>
        <w:t xml:space="preserve"> </w:t>
      </w:r>
      <w:r w:rsidRPr="005A2CA6">
        <w:rPr>
          <w:rFonts w:ascii="Times New Roman" w:eastAsia="SimSun" w:hAnsi="Times New Roman" w:cs="Mangal"/>
          <w:color w:val="auto"/>
          <w:kern w:val="2"/>
          <w:sz w:val="28"/>
          <w:szCs w:val="28"/>
          <w:lang w:eastAsia="hi-IN" w:bidi="hi-IN"/>
        </w:rPr>
        <w:t>законодательные акты Российской Федерации и признании</w:t>
      </w:r>
      <w:r>
        <w:rPr>
          <w:rFonts w:ascii="Times New Roman" w:eastAsia="SimSun" w:hAnsi="Times New Roman" w:cs="Mangal"/>
          <w:color w:val="auto"/>
          <w:kern w:val="2"/>
          <w:sz w:val="28"/>
          <w:szCs w:val="28"/>
          <w:lang w:eastAsia="hi-IN" w:bidi="hi-IN"/>
        </w:rPr>
        <w:t xml:space="preserve"> </w:t>
      </w:r>
      <w:r w:rsidRPr="005A2CA6">
        <w:rPr>
          <w:rFonts w:ascii="Times New Roman" w:eastAsia="SimSun" w:hAnsi="Times New Roman" w:cs="Mangal"/>
          <w:color w:val="auto"/>
          <w:kern w:val="2"/>
          <w:sz w:val="28"/>
          <w:szCs w:val="28"/>
          <w:lang w:eastAsia="hi-IN" w:bidi="hi-IN"/>
        </w:rPr>
        <w:t>утратившей силу части 2 статьи 5 федерального закона</w:t>
      </w:r>
      <w:r>
        <w:rPr>
          <w:rFonts w:ascii="Times New Roman" w:eastAsia="SimSun" w:hAnsi="Times New Roman" w:cs="Mangal"/>
          <w:color w:val="auto"/>
          <w:kern w:val="2"/>
          <w:sz w:val="28"/>
          <w:szCs w:val="28"/>
          <w:lang w:eastAsia="hi-IN" w:bidi="hi-IN"/>
        </w:rPr>
        <w:t xml:space="preserve"> </w:t>
      </w:r>
      <w:r w:rsidR="003D1E40">
        <w:rPr>
          <w:rFonts w:ascii="Times New Roman" w:eastAsia="SimSun" w:hAnsi="Times New Roman" w:cs="Mangal"/>
          <w:color w:val="auto"/>
          <w:kern w:val="2"/>
          <w:sz w:val="28"/>
          <w:szCs w:val="28"/>
          <w:lang w:eastAsia="hi-IN" w:bidi="hi-IN"/>
        </w:rPr>
        <w:t>«</w:t>
      </w:r>
      <w:r w:rsidRPr="005A2CA6">
        <w:rPr>
          <w:rFonts w:ascii="Times New Roman" w:eastAsia="SimSun" w:hAnsi="Times New Roman" w:cs="Mangal"/>
          <w:color w:val="auto"/>
          <w:kern w:val="2"/>
          <w:sz w:val="28"/>
          <w:szCs w:val="28"/>
          <w:lang w:eastAsia="hi-IN" w:bidi="hi-IN"/>
        </w:rPr>
        <w:t>О внесении изменений в земельный кодекс Российской</w:t>
      </w:r>
      <w:r>
        <w:rPr>
          <w:rFonts w:ascii="Times New Roman" w:eastAsia="SimSun" w:hAnsi="Times New Roman" w:cs="Mangal"/>
          <w:color w:val="auto"/>
          <w:kern w:val="2"/>
          <w:sz w:val="28"/>
          <w:szCs w:val="28"/>
          <w:lang w:eastAsia="hi-IN" w:bidi="hi-IN"/>
        </w:rPr>
        <w:t xml:space="preserve"> </w:t>
      </w:r>
      <w:r w:rsidRPr="005A2CA6">
        <w:rPr>
          <w:rFonts w:ascii="Times New Roman" w:eastAsia="SimSun" w:hAnsi="Times New Roman" w:cs="Mangal"/>
          <w:color w:val="auto"/>
          <w:kern w:val="2"/>
          <w:sz w:val="28"/>
          <w:szCs w:val="28"/>
          <w:lang w:eastAsia="hi-IN" w:bidi="hi-IN"/>
        </w:rPr>
        <w:t>федерации и отдельные законодательные акты</w:t>
      </w:r>
      <w:r>
        <w:rPr>
          <w:rFonts w:ascii="Times New Roman" w:eastAsia="SimSun" w:hAnsi="Times New Roman" w:cs="Mangal"/>
          <w:color w:val="auto"/>
          <w:kern w:val="2"/>
          <w:sz w:val="28"/>
          <w:szCs w:val="28"/>
          <w:lang w:eastAsia="hi-IN" w:bidi="hi-IN"/>
        </w:rPr>
        <w:t xml:space="preserve"> </w:t>
      </w:r>
      <w:r w:rsidRPr="005A2CA6">
        <w:rPr>
          <w:rFonts w:ascii="Times New Roman" w:eastAsia="SimSun" w:hAnsi="Times New Roman" w:cs="Mangal"/>
          <w:color w:val="auto"/>
          <w:kern w:val="2"/>
          <w:sz w:val="28"/>
          <w:szCs w:val="28"/>
          <w:lang w:eastAsia="hi-IN" w:bidi="hi-IN"/>
        </w:rPr>
        <w:t>Российской Федерации</w:t>
      </w:r>
      <w:r w:rsidR="003D1E40">
        <w:rPr>
          <w:rFonts w:ascii="Times New Roman" w:eastAsia="SimSun" w:hAnsi="Times New Roman" w:cs="Mangal"/>
          <w:color w:val="auto"/>
          <w:kern w:val="2"/>
          <w:sz w:val="28"/>
          <w:szCs w:val="28"/>
          <w:lang w:eastAsia="hi-IN" w:bidi="hi-IN"/>
        </w:rPr>
        <w:t>»</w:t>
      </w:r>
      <w:r>
        <w:rPr>
          <w:rFonts w:ascii="Times New Roman" w:eastAsia="SimSun" w:hAnsi="Times New Roman" w:cs="Mangal"/>
          <w:color w:val="auto"/>
          <w:kern w:val="2"/>
          <w:sz w:val="28"/>
          <w:szCs w:val="28"/>
          <w:lang w:eastAsia="hi-IN" w:bidi="hi-IN"/>
        </w:rPr>
        <w:t>» администрация Лебяжского муниципального округа ПОСТАНОВЛЯЕТ:</w:t>
      </w:r>
    </w:p>
    <w:p w14:paraId="2FFCB40C" w14:textId="77777777" w:rsidR="00420966" w:rsidRDefault="005A2CA6" w:rsidP="007745E2">
      <w:pPr>
        <w:widowControl w:val="0"/>
        <w:tabs>
          <w:tab w:val="left" w:pos="993"/>
        </w:tabs>
        <w:suppressAutoHyphens/>
        <w:spacing w:line="360" w:lineRule="auto"/>
        <w:ind w:right="20" w:firstLine="709"/>
        <w:jc w:val="both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1. </w:t>
      </w:r>
      <w:r w:rsidR="00420966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В</w:t>
      </w:r>
      <w:r w:rsidR="00420966" w:rsidRPr="00420966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нес</w:t>
      </w:r>
      <w:r w:rsidR="00420966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ти</w:t>
      </w:r>
      <w:r w:rsidR="00420966" w:rsidRPr="00420966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 </w:t>
      </w:r>
      <w:r w:rsidR="00420966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следующие </w:t>
      </w:r>
      <w:r w:rsidR="00420966" w:rsidRPr="00420966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изменени</w:t>
      </w:r>
      <w:r w:rsidR="00420966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я</w:t>
      </w:r>
      <w:r w:rsidR="00420966" w:rsidRPr="00420966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 в постановление администрации Лебяжского муниципального округа Кировской области от 23.08.2022 года №</w:t>
      </w:r>
      <w:r w:rsidR="00420966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 </w:t>
      </w:r>
      <w:r w:rsidR="00420966" w:rsidRPr="00420966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492 «Об утверждении административного регламента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 на территории Лебяжского муниципального округа Кировской области»</w:t>
      </w:r>
      <w:r w:rsidR="00420966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:</w:t>
      </w:r>
    </w:p>
    <w:p w14:paraId="0C9407A8" w14:textId="77777777" w:rsidR="00317DE5" w:rsidRDefault="00317DE5" w:rsidP="007745E2">
      <w:pPr>
        <w:widowControl w:val="0"/>
        <w:tabs>
          <w:tab w:val="left" w:pos="993"/>
        </w:tabs>
        <w:suppressAutoHyphens/>
        <w:spacing w:line="360" w:lineRule="auto"/>
        <w:ind w:right="20" w:firstLine="709"/>
        <w:jc w:val="both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В приложении «</w:t>
      </w:r>
      <w:r w:rsidRPr="00317DE5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Административный регламент</w:t>
      </w:r>
      <w:r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 </w:t>
      </w:r>
      <w:r w:rsidRPr="00317DE5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предоставления муниципальной услуги «Предоставление разрешения на отклонение от предельных </w:t>
      </w:r>
      <w:r w:rsidRPr="00317DE5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lastRenderedPageBreak/>
        <w:t>параметров разрешенного строительства, реконструкции объекта капитального строительства»</w:t>
      </w:r>
      <w:r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» </w:t>
      </w:r>
      <w:r w:rsidR="000D40D4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абзац 9 </w:t>
      </w:r>
      <w:proofErr w:type="spellStart"/>
      <w:r w:rsidR="00420966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п.п</w:t>
      </w:r>
      <w:proofErr w:type="spellEnd"/>
      <w:r w:rsidR="00420966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. 2.9.2. </w:t>
      </w:r>
      <w:r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изложить в новой редакции:</w:t>
      </w:r>
    </w:p>
    <w:p w14:paraId="25F65C99" w14:textId="77777777" w:rsidR="00420966" w:rsidRDefault="00420966" w:rsidP="007745E2">
      <w:pPr>
        <w:widowControl w:val="0"/>
        <w:tabs>
          <w:tab w:val="left" w:pos="993"/>
        </w:tabs>
        <w:suppressAutoHyphens/>
        <w:spacing w:line="360" w:lineRule="auto"/>
        <w:ind w:right="20" w:firstLine="709"/>
        <w:jc w:val="both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«</w:t>
      </w:r>
      <w:r w:rsidR="00317DE5" w:rsidRPr="00317DE5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8)</w:t>
      </w:r>
      <w:r w:rsidR="00317DE5" w:rsidRPr="00317DE5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ab/>
        <w:t xml:space="preserve">запрашиваемое отклонение не соответствует ограничениям использования объектов недвижимости, установленным </w:t>
      </w:r>
      <w:r w:rsidRPr="003D1E40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в границах зон с особыми условиями использования территорий</w:t>
      </w:r>
      <w:r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»</w:t>
      </w:r>
      <w:r w:rsidR="000D40D4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.</w:t>
      </w:r>
    </w:p>
    <w:p w14:paraId="774B25A2" w14:textId="77777777" w:rsidR="003D1E40" w:rsidRDefault="003D1E40" w:rsidP="007745E2">
      <w:pPr>
        <w:widowControl w:val="0"/>
        <w:tabs>
          <w:tab w:val="left" w:pos="993"/>
        </w:tabs>
        <w:suppressAutoHyphens/>
        <w:spacing w:line="360" w:lineRule="auto"/>
        <w:ind w:right="20" w:firstLine="709"/>
        <w:jc w:val="both"/>
        <w:rPr>
          <w:rFonts w:ascii="Times New Roman" w:eastAsia="SimSun" w:hAnsi="Times New Roman" w:cs="Mangal"/>
          <w:bCs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2. </w:t>
      </w:r>
      <w:r>
        <w:rPr>
          <w:rFonts w:ascii="Times New Roman" w:eastAsia="SimSun" w:hAnsi="Times New Roman" w:cs="Mangal"/>
          <w:bCs/>
          <w:kern w:val="2"/>
          <w:sz w:val="28"/>
          <w:szCs w:val="28"/>
          <w:lang w:eastAsia="hi-IN" w:bidi="hi-IN"/>
        </w:rPr>
        <w:t>Настоящее постановление вступает в силу со дня официального опубликования.</w:t>
      </w:r>
    </w:p>
    <w:p w14:paraId="18EF9FB4" w14:textId="77777777" w:rsidR="003D1E40" w:rsidRDefault="003D1E40" w:rsidP="007745E2">
      <w:pPr>
        <w:widowControl w:val="0"/>
        <w:tabs>
          <w:tab w:val="left" w:pos="993"/>
        </w:tabs>
        <w:suppressAutoHyphens/>
        <w:spacing w:line="360" w:lineRule="auto"/>
        <w:ind w:right="20" w:firstLine="709"/>
        <w:jc w:val="both"/>
        <w:rPr>
          <w:rFonts w:ascii="Times New Roman" w:eastAsia="SimSun" w:hAnsi="Times New Roman" w:cs="Mangal"/>
          <w:bCs/>
          <w:kern w:val="2"/>
          <w:sz w:val="28"/>
          <w:szCs w:val="28"/>
          <w:lang w:eastAsia="hi-IN" w:bidi="hi-IN"/>
        </w:rPr>
      </w:pPr>
    </w:p>
    <w:p w14:paraId="3C65EDF4" w14:textId="77777777" w:rsidR="00EB1857" w:rsidRPr="00EB1857" w:rsidRDefault="00EB1857" w:rsidP="00EB1857">
      <w:pPr>
        <w:widowControl w:val="0"/>
        <w:tabs>
          <w:tab w:val="left" w:pos="993"/>
        </w:tabs>
        <w:suppressAutoHyphens/>
        <w:spacing w:line="360" w:lineRule="auto"/>
        <w:ind w:right="20" w:firstLine="709"/>
        <w:jc w:val="both"/>
        <w:rPr>
          <w:rFonts w:ascii="Times New Roman" w:eastAsia="SimSun" w:hAnsi="Times New Roman" w:cs="Mangal"/>
          <w:bCs/>
          <w:kern w:val="2"/>
          <w:sz w:val="28"/>
          <w:szCs w:val="28"/>
          <w:lang w:eastAsia="hi-IN" w:bidi="hi-IN"/>
        </w:rPr>
      </w:pPr>
      <w:r w:rsidRPr="00EB1857">
        <w:rPr>
          <w:rFonts w:ascii="Times New Roman" w:eastAsia="SimSun" w:hAnsi="Times New Roman" w:cs="Mangal"/>
          <w:bCs/>
          <w:kern w:val="2"/>
          <w:sz w:val="28"/>
          <w:szCs w:val="28"/>
          <w:lang w:eastAsia="hi-IN" w:bidi="hi-IN"/>
        </w:rPr>
        <w:t xml:space="preserve">Глава Лебяжского </w:t>
      </w:r>
    </w:p>
    <w:p w14:paraId="3BCE8CF0" w14:textId="3484F215" w:rsidR="003D1E40" w:rsidRDefault="00EB1857" w:rsidP="00EB1857">
      <w:pPr>
        <w:widowControl w:val="0"/>
        <w:tabs>
          <w:tab w:val="left" w:pos="993"/>
        </w:tabs>
        <w:suppressAutoHyphens/>
        <w:spacing w:line="360" w:lineRule="auto"/>
        <w:ind w:right="20" w:firstLine="709"/>
        <w:jc w:val="both"/>
        <w:rPr>
          <w:rFonts w:ascii="Times New Roman" w:eastAsia="SimSun" w:hAnsi="Times New Roman" w:cs="Mangal"/>
          <w:bCs/>
          <w:kern w:val="2"/>
          <w:sz w:val="28"/>
          <w:szCs w:val="28"/>
          <w:lang w:eastAsia="hi-IN" w:bidi="hi-IN"/>
        </w:rPr>
      </w:pPr>
      <w:r w:rsidRPr="00EB1857">
        <w:rPr>
          <w:rFonts w:ascii="Times New Roman" w:eastAsia="SimSun" w:hAnsi="Times New Roman" w:cs="Mangal"/>
          <w:bCs/>
          <w:kern w:val="2"/>
          <w:sz w:val="28"/>
          <w:szCs w:val="28"/>
          <w:lang w:eastAsia="hi-IN" w:bidi="hi-IN"/>
        </w:rPr>
        <w:t xml:space="preserve">муниципального округа  </w:t>
      </w:r>
      <w:r>
        <w:rPr>
          <w:rFonts w:ascii="Times New Roman" w:eastAsia="SimSun" w:hAnsi="Times New Roman" w:cs="Mangal"/>
          <w:bCs/>
          <w:kern w:val="2"/>
          <w:sz w:val="28"/>
          <w:szCs w:val="28"/>
          <w:lang w:eastAsia="hi-IN" w:bidi="hi-IN"/>
        </w:rPr>
        <w:t xml:space="preserve">        </w:t>
      </w:r>
      <w:r w:rsidRPr="00EB1857">
        <w:rPr>
          <w:rFonts w:ascii="Times New Roman" w:eastAsia="SimSun" w:hAnsi="Times New Roman" w:cs="Mangal"/>
          <w:bCs/>
          <w:kern w:val="2"/>
          <w:sz w:val="28"/>
          <w:szCs w:val="28"/>
          <w:lang w:eastAsia="hi-IN" w:bidi="hi-IN"/>
        </w:rPr>
        <w:t>Т.А. Обухова</w:t>
      </w:r>
    </w:p>
    <w:sectPr w:rsidR="003D1E40" w:rsidSect="005A2CA6">
      <w:headerReference w:type="default" r:id="rId6"/>
      <w:headerReference w:type="first" r:id="rId7"/>
      <w:pgSz w:w="11906" w:h="16838"/>
      <w:pgMar w:top="1134" w:right="567" w:bottom="1134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D0071" w14:textId="77777777" w:rsidR="005A2CA6" w:rsidRDefault="005A2CA6" w:rsidP="005A2CA6">
      <w:pPr>
        <w:spacing w:line="240" w:lineRule="auto"/>
      </w:pPr>
      <w:r>
        <w:separator/>
      </w:r>
    </w:p>
  </w:endnote>
  <w:endnote w:type="continuationSeparator" w:id="0">
    <w:p w14:paraId="7913621D" w14:textId="77777777" w:rsidR="005A2CA6" w:rsidRDefault="005A2CA6" w:rsidP="005A2C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0E974" w14:textId="77777777" w:rsidR="005A2CA6" w:rsidRDefault="005A2CA6" w:rsidP="005A2CA6">
      <w:pPr>
        <w:spacing w:line="240" w:lineRule="auto"/>
      </w:pPr>
      <w:r>
        <w:separator/>
      </w:r>
    </w:p>
  </w:footnote>
  <w:footnote w:type="continuationSeparator" w:id="0">
    <w:p w14:paraId="11EB675C" w14:textId="77777777" w:rsidR="005A2CA6" w:rsidRDefault="005A2CA6" w:rsidP="005A2C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9899E" w14:textId="77777777" w:rsidR="005A2CA6" w:rsidRDefault="005A2CA6" w:rsidP="005A2CA6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C6675" w14:textId="77777777" w:rsidR="005A2CA6" w:rsidRDefault="005A2CA6" w:rsidP="00106391">
    <w:pPr>
      <w:pStyle w:val="a3"/>
      <w:jc w:val="center"/>
    </w:pPr>
    <w:r w:rsidRPr="005A2CA6">
      <w:rPr>
        <w:rFonts w:ascii="Times New Roman" w:hAnsi="Times New Roman" w:cs="Times New Roman"/>
        <w:noProof/>
      </w:rPr>
      <w:drawing>
        <wp:inline distT="0" distB="0" distL="0" distR="0" wp14:anchorId="207713B0" wp14:editId="133AFD6A">
          <wp:extent cx="548640" cy="731520"/>
          <wp:effectExtent l="0" t="0" r="3810" b="0"/>
          <wp:docPr id="4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" cy="7315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CA6"/>
    <w:rsid w:val="000D40D4"/>
    <w:rsid w:val="00106391"/>
    <w:rsid w:val="00317DE5"/>
    <w:rsid w:val="003D1E40"/>
    <w:rsid w:val="003D6A1C"/>
    <w:rsid w:val="00420966"/>
    <w:rsid w:val="005A2CA6"/>
    <w:rsid w:val="006732F6"/>
    <w:rsid w:val="007745E2"/>
    <w:rsid w:val="008A6E39"/>
    <w:rsid w:val="00BC6732"/>
    <w:rsid w:val="00EB1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C19F7BB"/>
  <w15:docId w15:val="{64D5458B-F940-4804-BA4A-D57BE3595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2CA6"/>
    <w:pPr>
      <w:spacing w:after="0" w:line="276" w:lineRule="auto"/>
    </w:pPr>
    <w:rPr>
      <w:rFonts w:ascii="Calibri" w:eastAsia="Calibri" w:hAnsi="Calibri" w:cs="Calibri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CA6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2CA6"/>
    <w:rPr>
      <w:rFonts w:ascii="Calibri" w:eastAsia="Calibri" w:hAnsi="Calibri" w:cs="Calibri"/>
      <w:color w:val="000000"/>
      <w:lang w:eastAsia="ru-RU"/>
    </w:rPr>
  </w:style>
  <w:style w:type="paragraph" w:styleId="a5">
    <w:name w:val="footer"/>
    <w:basedOn w:val="a"/>
    <w:link w:val="a6"/>
    <w:uiPriority w:val="99"/>
    <w:unhideWhenUsed/>
    <w:rsid w:val="005A2CA6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2CA6"/>
    <w:rPr>
      <w:rFonts w:ascii="Calibri" w:eastAsia="Calibri" w:hAnsi="Calibri" w:cs="Calibri"/>
      <w:color w:val="00000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A6E3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6E39"/>
    <w:rPr>
      <w:rFonts w:ascii="Tahoma" w:eastAsia="Calibri" w:hAnsi="Tahoma" w:cs="Tahoma"/>
      <w:color w:val="000000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209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dcterms:created xsi:type="dcterms:W3CDTF">2025-10-20T07:33:00Z</dcterms:created>
  <dcterms:modified xsi:type="dcterms:W3CDTF">2025-10-30T12:53:00Z</dcterms:modified>
</cp:coreProperties>
</file>